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212CE7" w14:textId="77777777" w:rsidR="002865D2" w:rsidRDefault="002865D2" w:rsidP="002865D2">
      <w:pPr>
        <w:rPr>
          <w:rFonts w:asciiTheme="majorHAnsi" w:hAnsiTheme="majorHAnsi"/>
          <w:noProof/>
          <w:color w:val="404040"/>
          <w:sz w:val="16"/>
          <w:lang w:val="en-CA" w:eastAsia="en-CA"/>
        </w:rPr>
      </w:pPr>
      <w:bookmarkStart w:id="0" w:name="_GoBack"/>
      <w:bookmarkEnd w:id="0"/>
      <w:r w:rsidRPr="001F2F09">
        <w:rPr>
          <w:noProof/>
          <w:lang w:val="en-CA" w:eastAsia="en-CA"/>
        </w:rPr>
        <w:drawing>
          <wp:anchor distT="0" distB="0" distL="114300" distR="114300" simplePos="0" relativeHeight="251659264" behindDoc="1" locked="0" layoutInCell="1" allowOverlap="1" wp14:anchorId="76AAD9B0" wp14:editId="407A2F65">
            <wp:simplePos x="0" y="0"/>
            <wp:positionH relativeFrom="column">
              <wp:posOffset>-1170854</wp:posOffset>
            </wp:positionH>
            <wp:positionV relativeFrom="page">
              <wp:posOffset>0</wp:posOffset>
            </wp:positionV>
            <wp:extent cx="7778750" cy="10064750"/>
            <wp:effectExtent l="0" t="0" r="0" b="0"/>
            <wp:wrapNone/>
            <wp:docPr id="8" name="Picture 8" descr="ToA Letterhead-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A Letterhead-01.png"/>
                    <pic:cNvPicPr/>
                  </pic:nvPicPr>
                  <pic:blipFill>
                    <a:blip r:embed="rId7" cstate="print"/>
                    <a:stretch>
                      <a:fillRect/>
                    </a:stretch>
                  </pic:blipFill>
                  <pic:spPr>
                    <a:xfrm>
                      <a:off x="0" y="0"/>
                      <a:ext cx="7778750" cy="10064750"/>
                    </a:xfrm>
                    <a:prstGeom prst="rect">
                      <a:avLst/>
                    </a:prstGeom>
                  </pic:spPr>
                </pic:pic>
              </a:graphicData>
            </a:graphic>
          </wp:anchor>
        </w:drawing>
      </w:r>
    </w:p>
    <w:p w14:paraId="78C46598" w14:textId="77777777" w:rsidR="002865D2" w:rsidRDefault="002865D2" w:rsidP="002865D2">
      <w:pPr>
        <w:rPr>
          <w:rFonts w:asciiTheme="majorHAnsi" w:hAnsiTheme="majorHAnsi"/>
          <w:noProof/>
          <w:color w:val="404040"/>
          <w:sz w:val="16"/>
          <w:lang w:val="en-CA" w:eastAsia="en-CA"/>
        </w:rPr>
      </w:pPr>
    </w:p>
    <w:p w14:paraId="217A6398" w14:textId="77777777" w:rsidR="002865D2" w:rsidRDefault="002865D2" w:rsidP="002865D2">
      <w:pPr>
        <w:pStyle w:val="ListParagraph"/>
        <w:ind w:left="0"/>
        <w:rPr>
          <w:rFonts w:asciiTheme="majorHAnsi" w:hAnsiTheme="majorHAnsi"/>
          <w:sz w:val="16"/>
        </w:rPr>
      </w:pPr>
      <w:r w:rsidRPr="00967DA6">
        <w:rPr>
          <w:rFonts w:asciiTheme="majorHAnsi" w:hAnsiTheme="majorHAnsi"/>
          <w:sz w:val="16"/>
        </w:rPr>
        <w:t>Town of Antigonish</w:t>
      </w:r>
      <w:r>
        <w:rPr>
          <w:rFonts w:asciiTheme="majorHAnsi" w:hAnsiTheme="majorHAnsi"/>
          <w:sz w:val="16"/>
        </w:rPr>
        <w:tab/>
        <w:t>p</w:t>
      </w:r>
      <w:r w:rsidRPr="009D5CBA">
        <w:rPr>
          <w:rFonts w:asciiTheme="majorHAnsi" w:hAnsiTheme="majorHAnsi"/>
          <w:color w:val="002D62"/>
          <w:sz w:val="16"/>
        </w:rPr>
        <w:t>:</w:t>
      </w:r>
      <w:r>
        <w:rPr>
          <w:rFonts w:asciiTheme="majorHAnsi" w:hAnsiTheme="majorHAnsi"/>
          <w:sz w:val="16"/>
        </w:rPr>
        <w:t xml:space="preserve"> 902</w:t>
      </w:r>
      <w:r w:rsidRPr="00967DA6">
        <w:rPr>
          <w:rFonts w:asciiTheme="majorHAnsi" w:hAnsiTheme="majorHAnsi"/>
          <w:sz w:val="16"/>
        </w:rPr>
        <w:t>.</w:t>
      </w:r>
      <w:r>
        <w:rPr>
          <w:rFonts w:asciiTheme="majorHAnsi" w:hAnsiTheme="majorHAnsi"/>
          <w:sz w:val="16"/>
        </w:rPr>
        <w:t>318.1378</w:t>
      </w:r>
    </w:p>
    <w:p w14:paraId="6F4B7CEE" w14:textId="77777777" w:rsidR="002865D2" w:rsidRPr="009D5CBA" w:rsidRDefault="002865D2" w:rsidP="002865D2">
      <w:pPr>
        <w:rPr>
          <w:rFonts w:asciiTheme="majorHAnsi" w:hAnsiTheme="majorHAnsi"/>
          <w:sz w:val="16"/>
        </w:rPr>
      </w:pPr>
      <w:r w:rsidRPr="00967DA6">
        <w:rPr>
          <w:rFonts w:asciiTheme="majorHAnsi" w:hAnsiTheme="majorHAnsi"/>
          <w:color w:val="404040"/>
          <w:sz w:val="16"/>
        </w:rPr>
        <w:t>274 Main Street</w:t>
      </w:r>
      <w:r w:rsidRPr="009D5CBA">
        <w:rPr>
          <w:rFonts w:asciiTheme="majorHAnsi" w:hAnsiTheme="majorHAnsi"/>
          <w:sz w:val="16"/>
        </w:rPr>
        <w:t xml:space="preserve"> </w:t>
      </w:r>
      <w:r>
        <w:rPr>
          <w:rFonts w:asciiTheme="majorHAnsi" w:hAnsiTheme="majorHAnsi"/>
          <w:sz w:val="16"/>
        </w:rPr>
        <w:tab/>
        <w:t>f</w:t>
      </w:r>
      <w:r w:rsidRPr="009D5CBA">
        <w:rPr>
          <w:rFonts w:asciiTheme="majorHAnsi" w:hAnsiTheme="majorHAnsi"/>
          <w:color w:val="002D62"/>
          <w:sz w:val="16"/>
        </w:rPr>
        <w:t>:</w:t>
      </w:r>
      <w:r>
        <w:rPr>
          <w:rFonts w:asciiTheme="majorHAnsi" w:hAnsiTheme="majorHAnsi"/>
          <w:sz w:val="16"/>
        </w:rPr>
        <w:t xml:space="preserve">  902</w:t>
      </w:r>
      <w:r w:rsidRPr="00967DA6">
        <w:rPr>
          <w:rFonts w:asciiTheme="majorHAnsi" w:hAnsiTheme="majorHAnsi"/>
          <w:color w:val="404040"/>
          <w:sz w:val="16"/>
        </w:rPr>
        <w:t>.</w:t>
      </w:r>
      <w:r>
        <w:rPr>
          <w:rFonts w:asciiTheme="majorHAnsi" w:hAnsiTheme="majorHAnsi"/>
          <w:color w:val="404040"/>
          <w:sz w:val="16"/>
        </w:rPr>
        <w:t>863</w:t>
      </w:r>
      <w:r w:rsidRPr="00967DA6">
        <w:rPr>
          <w:rFonts w:asciiTheme="majorHAnsi" w:hAnsiTheme="majorHAnsi"/>
          <w:color w:val="404040"/>
          <w:sz w:val="16"/>
        </w:rPr>
        <w:t>.</w:t>
      </w:r>
      <w:r>
        <w:rPr>
          <w:rFonts w:asciiTheme="majorHAnsi" w:hAnsiTheme="majorHAnsi"/>
          <w:color w:val="404040"/>
          <w:sz w:val="16"/>
        </w:rPr>
        <w:t>0460</w:t>
      </w:r>
    </w:p>
    <w:p w14:paraId="3E04B7F0" w14:textId="77777777" w:rsidR="002865D2" w:rsidRPr="00967DA6" w:rsidRDefault="002865D2" w:rsidP="002865D2">
      <w:pPr>
        <w:rPr>
          <w:rFonts w:asciiTheme="majorHAnsi" w:hAnsiTheme="majorHAnsi"/>
          <w:color w:val="404040"/>
          <w:sz w:val="16"/>
        </w:rPr>
      </w:pPr>
      <w:r>
        <w:rPr>
          <w:rFonts w:asciiTheme="majorHAnsi" w:hAnsiTheme="majorHAnsi"/>
          <w:color w:val="404040"/>
          <w:sz w:val="16"/>
        </w:rPr>
        <w:t>A</w:t>
      </w:r>
      <w:r w:rsidRPr="00967DA6">
        <w:rPr>
          <w:rFonts w:asciiTheme="majorHAnsi" w:hAnsiTheme="majorHAnsi"/>
          <w:color w:val="404040"/>
          <w:sz w:val="16"/>
        </w:rPr>
        <w:t>ntigonish, Nova Scotia</w:t>
      </w:r>
      <w:r w:rsidRPr="00967DA6">
        <w:rPr>
          <w:rFonts w:asciiTheme="majorHAnsi" w:hAnsiTheme="majorHAnsi"/>
          <w:color w:val="404040"/>
          <w:sz w:val="16"/>
        </w:rPr>
        <w:tab/>
      </w:r>
    </w:p>
    <w:p w14:paraId="5611473B" w14:textId="77777777" w:rsidR="002865D2" w:rsidRDefault="002865D2" w:rsidP="002865D2">
      <w:pPr>
        <w:rPr>
          <w:rStyle w:val="Hyperlink"/>
          <w:rFonts w:asciiTheme="majorHAnsi" w:hAnsiTheme="majorHAnsi"/>
          <w:sz w:val="16"/>
        </w:rPr>
      </w:pPr>
      <w:r w:rsidRPr="00967DA6">
        <w:rPr>
          <w:rFonts w:asciiTheme="majorHAnsi" w:hAnsiTheme="majorHAnsi"/>
          <w:color w:val="404040"/>
          <w:sz w:val="16"/>
        </w:rPr>
        <w:t>Canada B2G 2C4</w:t>
      </w:r>
      <w:r w:rsidRPr="00967DA6">
        <w:rPr>
          <w:rFonts w:asciiTheme="majorHAnsi" w:hAnsiTheme="majorHAnsi"/>
          <w:color w:val="272727"/>
          <w:sz w:val="16"/>
        </w:rPr>
        <w:tab/>
      </w:r>
      <w:hyperlink r:id="rId8" w:history="1">
        <w:r w:rsidRPr="001E138C">
          <w:rPr>
            <w:rStyle w:val="Hyperlink"/>
            <w:rFonts w:asciiTheme="majorHAnsi" w:hAnsiTheme="majorHAnsi"/>
            <w:sz w:val="16"/>
          </w:rPr>
          <w:t>www.townofantigonish.ca</w:t>
        </w:r>
      </w:hyperlink>
    </w:p>
    <w:p w14:paraId="6FE6827D" w14:textId="77777777" w:rsidR="002865D2" w:rsidRPr="0018265E" w:rsidRDefault="002865D2" w:rsidP="002865D2">
      <w:pPr>
        <w:jc w:val="both"/>
        <w:rPr>
          <w:rFonts w:ascii="Calibri" w:hAnsi="Calibri" w:cs="Times New Roman"/>
          <w:sz w:val="22"/>
          <w:szCs w:val="22"/>
        </w:rPr>
      </w:pPr>
    </w:p>
    <w:p w14:paraId="4A209EA7" w14:textId="77777777" w:rsidR="002865D2" w:rsidRDefault="002865D2" w:rsidP="002865D2">
      <w:pPr>
        <w:pStyle w:val="Default"/>
      </w:pPr>
    </w:p>
    <w:p w14:paraId="43F41D6A" w14:textId="30FEEA09" w:rsidR="002865D2" w:rsidRDefault="002865D2" w:rsidP="002865D2">
      <w:pPr>
        <w:pStyle w:val="Default"/>
        <w:rPr>
          <w:sz w:val="22"/>
          <w:szCs w:val="22"/>
        </w:rPr>
      </w:pPr>
      <w:r>
        <w:rPr>
          <w:sz w:val="22"/>
          <w:szCs w:val="22"/>
        </w:rPr>
        <w:t xml:space="preserve">October </w:t>
      </w:r>
      <w:r w:rsidR="00CC683E">
        <w:rPr>
          <w:sz w:val="22"/>
          <w:szCs w:val="22"/>
        </w:rPr>
        <w:t>29</w:t>
      </w:r>
      <w:r>
        <w:rPr>
          <w:sz w:val="22"/>
          <w:szCs w:val="22"/>
        </w:rPr>
        <w:t>, 2018</w:t>
      </w:r>
    </w:p>
    <w:p w14:paraId="07193205" w14:textId="77777777" w:rsidR="002865D2" w:rsidRDefault="002865D2" w:rsidP="002865D2">
      <w:pPr>
        <w:pStyle w:val="Default"/>
        <w:rPr>
          <w:sz w:val="22"/>
          <w:szCs w:val="22"/>
        </w:rPr>
      </w:pPr>
    </w:p>
    <w:p w14:paraId="6CA09A5E" w14:textId="77777777" w:rsidR="002865D2" w:rsidRDefault="002865D2" w:rsidP="002865D2">
      <w:pPr>
        <w:pStyle w:val="Default"/>
        <w:rPr>
          <w:sz w:val="22"/>
          <w:szCs w:val="22"/>
        </w:rPr>
      </w:pPr>
    </w:p>
    <w:p w14:paraId="684EFCF6" w14:textId="54C1B6F4" w:rsidR="002865D2" w:rsidRDefault="002865D2" w:rsidP="002865D2">
      <w:pPr>
        <w:pStyle w:val="Default"/>
        <w:rPr>
          <w:sz w:val="22"/>
          <w:szCs w:val="22"/>
        </w:rPr>
      </w:pPr>
      <w:r>
        <w:rPr>
          <w:sz w:val="22"/>
          <w:szCs w:val="22"/>
        </w:rPr>
        <w:t xml:space="preserve">Dear Business Owner(s): </w:t>
      </w:r>
    </w:p>
    <w:p w14:paraId="394B4A1A" w14:textId="77777777" w:rsidR="002865D2" w:rsidRDefault="002865D2" w:rsidP="002865D2">
      <w:pPr>
        <w:pStyle w:val="Default"/>
        <w:rPr>
          <w:sz w:val="22"/>
          <w:szCs w:val="22"/>
        </w:rPr>
      </w:pPr>
    </w:p>
    <w:p w14:paraId="18668E08" w14:textId="272411C8" w:rsidR="002865D2" w:rsidRDefault="002865D2" w:rsidP="002865D2">
      <w:pPr>
        <w:pStyle w:val="Default"/>
        <w:rPr>
          <w:sz w:val="22"/>
          <w:szCs w:val="22"/>
        </w:rPr>
      </w:pPr>
      <w:r>
        <w:rPr>
          <w:sz w:val="22"/>
          <w:szCs w:val="22"/>
        </w:rPr>
        <w:t xml:space="preserve">It’s that time of year again! The Town will be ordering wreaths to adorn the street lampposts along Main Street during the holiday season. </w:t>
      </w:r>
    </w:p>
    <w:p w14:paraId="3163806E" w14:textId="77777777" w:rsidR="002865D2" w:rsidRDefault="002865D2" w:rsidP="002865D2">
      <w:pPr>
        <w:pStyle w:val="Default"/>
        <w:rPr>
          <w:sz w:val="22"/>
          <w:szCs w:val="22"/>
        </w:rPr>
      </w:pPr>
    </w:p>
    <w:p w14:paraId="5142C64A" w14:textId="2AA43E65" w:rsidR="002865D2" w:rsidRPr="00CC683E" w:rsidRDefault="002865D2" w:rsidP="002865D2">
      <w:pPr>
        <w:pStyle w:val="Default"/>
        <w:rPr>
          <w:b/>
          <w:sz w:val="22"/>
          <w:szCs w:val="22"/>
        </w:rPr>
      </w:pPr>
      <w:r>
        <w:rPr>
          <w:sz w:val="22"/>
          <w:szCs w:val="22"/>
        </w:rPr>
        <w:t xml:space="preserve">You are invited to participate by ordering one (1) or more wreaths for your business. The Town will arrange for the wreaths to be hung on the bracket(s) of your building. This year we are </w:t>
      </w:r>
      <w:proofErr w:type="gramStart"/>
      <w:r>
        <w:rPr>
          <w:sz w:val="22"/>
          <w:szCs w:val="22"/>
        </w:rPr>
        <w:t>making an effort</w:t>
      </w:r>
      <w:proofErr w:type="gramEnd"/>
      <w:r>
        <w:rPr>
          <w:sz w:val="22"/>
          <w:szCs w:val="22"/>
        </w:rPr>
        <w:t xml:space="preserve"> to have all wreaths hung prior to the Christmas tree lighting. </w:t>
      </w:r>
      <w:r w:rsidR="00CC683E">
        <w:rPr>
          <w:sz w:val="22"/>
          <w:szCs w:val="22"/>
        </w:rPr>
        <w:t xml:space="preserve">  </w:t>
      </w:r>
      <w:r w:rsidR="00CC683E">
        <w:rPr>
          <w:b/>
          <w:sz w:val="22"/>
          <w:szCs w:val="22"/>
        </w:rPr>
        <w:t>DUE TO A CHANGE IN OUR SUPPLIER WE WILL HAVE A LIMITED QUANITITY – GET YOUR ORDER IN SOON!</w:t>
      </w:r>
    </w:p>
    <w:p w14:paraId="09BDE5EB" w14:textId="77777777" w:rsidR="002865D2" w:rsidRDefault="002865D2" w:rsidP="002865D2">
      <w:pPr>
        <w:pStyle w:val="Default"/>
        <w:rPr>
          <w:sz w:val="22"/>
          <w:szCs w:val="22"/>
        </w:rPr>
      </w:pPr>
    </w:p>
    <w:p w14:paraId="552A2476" w14:textId="77777777" w:rsidR="002865D2" w:rsidRDefault="002865D2" w:rsidP="002865D2">
      <w:pPr>
        <w:pStyle w:val="Default"/>
        <w:rPr>
          <w:sz w:val="22"/>
          <w:szCs w:val="22"/>
        </w:rPr>
      </w:pPr>
      <w:r>
        <w:rPr>
          <w:sz w:val="22"/>
          <w:szCs w:val="22"/>
        </w:rPr>
        <w:t xml:space="preserve">Wreaths will be made on a 14” diameter ring and will include a red bow, and cost $9.00 + HST = $10.35 per wreath. </w:t>
      </w:r>
    </w:p>
    <w:p w14:paraId="4CC5B6A2" w14:textId="77777777" w:rsidR="002865D2" w:rsidRDefault="002865D2" w:rsidP="002865D2">
      <w:pPr>
        <w:pStyle w:val="Default"/>
        <w:rPr>
          <w:sz w:val="22"/>
          <w:szCs w:val="22"/>
        </w:rPr>
      </w:pPr>
    </w:p>
    <w:p w14:paraId="57FC30AE" w14:textId="77777777" w:rsidR="002865D2" w:rsidRDefault="002865D2" w:rsidP="002865D2">
      <w:pPr>
        <w:pStyle w:val="Default"/>
        <w:rPr>
          <w:sz w:val="22"/>
          <w:szCs w:val="22"/>
        </w:rPr>
      </w:pPr>
      <w:r>
        <w:rPr>
          <w:sz w:val="22"/>
          <w:szCs w:val="22"/>
        </w:rPr>
        <w:t>You are requested to place your order using the form below</w:t>
      </w:r>
      <w:r>
        <w:rPr>
          <w:b/>
          <w:bCs/>
          <w:sz w:val="22"/>
          <w:szCs w:val="22"/>
        </w:rPr>
        <w:t xml:space="preserve">. </w:t>
      </w:r>
    </w:p>
    <w:p w14:paraId="00E45629" w14:textId="77777777" w:rsidR="002865D2" w:rsidRDefault="002865D2" w:rsidP="002865D2">
      <w:pPr>
        <w:pStyle w:val="Default"/>
        <w:rPr>
          <w:sz w:val="22"/>
          <w:szCs w:val="22"/>
        </w:rPr>
      </w:pPr>
    </w:p>
    <w:p w14:paraId="52CA194B" w14:textId="77777777" w:rsidR="002865D2" w:rsidRDefault="002865D2" w:rsidP="002865D2">
      <w:pPr>
        <w:pStyle w:val="Default"/>
        <w:rPr>
          <w:sz w:val="22"/>
          <w:szCs w:val="22"/>
        </w:rPr>
      </w:pPr>
      <w:r>
        <w:rPr>
          <w:sz w:val="22"/>
          <w:szCs w:val="22"/>
        </w:rPr>
        <w:t xml:space="preserve">Thank you in advance in continuing to make the Town of Antigonish a “Community in Bloom”. </w:t>
      </w:r>
    </w:p>
    <w:p w14:paraId="2E392724" w14:textId="0870A6CC" w:rsidR="002865D2" w:rsidRDefault="002865D2" w:rsidP="002865D2">
      <w:pPr>
        <w:pStyle w:val="Default"/>
        <w:rPr>
          <w:sz w:val="22"/>
          <w:szCs w:val="22"/>
        </w:rPr>
      </w:pPr>
      <w:r>
        <w:rPr>
          <w:sz w:val="22"/>
          <w:szCs w:val="22"/>
        </w:rPr>
        <w:t xml:space="preserve">Please submit your order </w:t>
      </w:r>
      <w:r>
        <w:rPr>
          <w:b/>
          <w:bCs/>
          <w:sz w:val="22"/>
          <w:szCs w:val="22"/>
        </w:rPr>
        <w:t xml:space="preserve">no later than Friday, November </w:t>
      </w:r>
      <w:r w:rsidR="006665DF">
        <w:rPr>
          <w:b/>
          <w:bCs/>
          <w:sz w:val="22"/>
          <w:szCs w:val="22"/>
        </w:rPr>
        <w:t>16</w:t>
      </w:r>
      <w:r>
        <w:rPr>
          <w:b/>
          <w:bCs/>
          <w:sz w:val="22"/>
          <w:szCs w:val="22"/>
        </w:rPr>
        <w:t>, 201</w:t>
      </w:r>
      <w:r w:rsidR="006665DF">
        <w:rPr>
          <w:b/>
          <w:bCs/>
          <w:sz w:val="22"/>
          <w:szCs w:val="22"/>
        </w:rPr>
        <w:t>8</w:t>
      </w:r>
      <w:r>
        <w:rPr>
          <w:b/>
          <w:bCs/>
          <w:sz w:val="22"/>
          <w:szCs w:val="22"/>
        </w:rPr>
        <w:t xml:space="preserve"> </w:t>
      </w:r>
      <w:r>
        <w:rPr>
          <w:sz w:val="22"/>
          <w:szCs w:val="22"/>
        </w:rPr>
        <w:t xml:space="preserve">to: </w:t>
      </w:r>
    </w:p>
    <w:p w14:paraId="619F6DA9" w14:textId="77777777" w:rsidR="002865D2" w:rsidRDefault="002865D2" w:rsidP="002865D2">
      <w:pPr>
        <w:pStyle w:val="Default"/>
        <w:rPr>
          <w:sz w:val="22"/>
          <w:szCs w:val="22"/>
        </w:rPr>
      </w:pPr>
    </w:p>
    <w:p w14:paraId="3C3EE794" w14:textId="4DA04295" w:rsidR="002865D2" w:rsidRDefault="002865D2" w:rsidP="002865D2">
      <w:pPr>
        <w:pStyle w:val="Default"/>
        <w:jc w:val="center"/>
        <w:rPr>
          <w:sz w:val="22"/>
          <w:szCs w:val="22"/>
        </w:rPr>
      </w:pPr>
      <w:r>
        <w:rPr>
          <w:sz w:val="22"/>
          <w:szCs w:val="22"/>
        </w:rPr>
        <w:t>Dianne Wilson, Deputy Clerk (dwilson@townofantiognish.ca)</w:t>
      </w:r>
    </w:p>
    <w:p w14:paraId="5446E3EB" w14:textId="182739A7" w:rsidR="002865D2" w:rsidRDefault="002865D2" w:rsidP="002865D2">
      <w:pPr>
        <w:pStyle w:val="Default"/>
        <w:jc w:val="center"/>
        <w:rPr>
          <w:sz w:val="22"/>
          <w:szCs w:val="22"/>
        </w:rPr>
      </w:pPr>
      <w:r>
        <w:rPr>
          <w:sz w:val="22"/>
          <w:szCs w:val="22"/>
        </w:rPr>
        <w:t>Town of Antigonish</w:t>
      </w:r>
    </w:p>
    <w:p w14:paraId="3EA28F54" w14:textId="33DB883F" w:rsidR="002865D2" w:rsidRDefault="002865D2" w:rsidP="002865D2">
      <w:pPr>
        <w:pStyle w:val="Default"/>
        <w:jc w:val="center"/>
        <w:rPr>
          <w:sz w:val="22"/>
          <w:szCs w:val="22"/>
        </w:rPr>
      </w:pPr>
      <w:r>
        <w:rPr>
          <w:sz w:val="22"/>
          <w:szCs w:val="22"/>
        </w:rPr>
        <w:t>274 Main Street</w:t>
      </w:r>
    </w:p>
    <w:p w14:paraId="7D616500" w14:textId="0806A4CB" w:rsidR="002865D2" w:rsidRDefault="002865D2" w:rsidP="002865D2">
      <w:pPr>
        <w:pStyle w:val="Default"/>
        <w:jc w:val="center"/>
        <w:rPr>
          <w:sz w:val="22"/>
          <w:szCs w:val="22"/>
        </w:rPr>
      </w:pPr>
      <w:r>
        <w:rPr>
          <w:sz w:val="22"/>
          <w:szCs w:val="22"/>
        </w:rPr>
        <w:t>Antigonish, NS</w:t>
      </w:r>
    </w:p>
    <w:p w14:paraId="0F97D7EC" w14:textId="3318AAFF" w:rsidR="002865D2" w:rsidRPr="002865D2" w:rsidRDefault="002865D2" w:rsidP="002865D2">
      <w:pPr>
        <w:pStyle w:val="Default"/>
        <w:jc w:val="center"/>
        <w:rPr>
          <w:sz w:val="22"/>
          <w:szCs w:val="22"/>
        </w:rPr>
      </w:pPr>
      <w:r>
        <w:rPr>
          <w:sz w:val="22"/>
          <w:szCs w:val="22"/>
        </w:rPr>
        <w:t>B2G 2C4</w:t>
      </w:r>
    </w:p>
    <w:p w14:paraId="4F4328D6" w14:textId="70A7433F" w:rsidR="002865D2" w:rsidRDefault="002865D2" w:rsidP="002865D2">
      <w:pPr>
        <w:pStyle w:val="Default"/>
        <w:jc w:val="center"/>
        <w:rPr>
          <w:sz w:val="22"/>
          <w:szCs w:val="22"/>
        </w:rPr>
      </w:pPr>
      <w:r>
        <w:rPr>
          <w:b/>
          <w:bCs/>
          <w:sz w:val="22"/>
          <w:szCs w:val="22"/>
        </w:rPr>
        <w:t>Orders submitted late will not be processed</w:t>
      </w:r>
      <w:r>
        <w:rPr>
          <w:sz w:val="22"/>
          <w:szCs w:val="22"/>
        </w:rPr>
        <w:t>.</w:t>
      </w:r>
    </w:p>
    <w:p w14:paraId="5E828B1B" w14:textId="0615A9B9" w:rsidR="002865D2" w:rsidRDefault="002865D2" w:rsidP="002865D2">
      <w:pPr>
        <w:pStyle w:val="Default"/>
        <w:jc w:val="center"/>
        <w:rPr>
          <w:sz w:val="22"/>
          <w:szCs w:val="22"/>
        </w:rPr>
      </w:pPr>
      <w:r>
        <w:rPr>
          <w:b/>
          <w:bCs/>
          <w:sz w:val="22"/>
          <w:szCs w:val="22"/>
        </w:rPr>
        <w:t>Orders can be dropped off at Town Hall.</w:t>
      </w:r>
    </w:p>
    <w:p w14:paraId="511F8431" w14:textId="2295C1DC" w:rsidR="002865D2" w:rsidRDefault="006F664F" w:rsidP="002865D2">
      <w:pPr>
        <w:pStyle w:val="Default"/>
        <w:rPr>
          <w:b/>
          <w:bCs/>
          <w:sz w:val="22"/>
          <w:szCs w:val="22"/>
        </w:rPr>
      </w:pPr>
      <w:r>
        <w:rPr>
          <w:b/>
          <w:bCs/>
          <w:noProof/>
          <w:sz w:val="22"/>
          <w:szCs w:val="22"/>
        </w:rPr>
        <mc:AlternateContent>
          <mc:Choice Requires="wps">
            <w:drawing>
              <wp:anchor distT="0" distB="0" distL="114300" distR="114300" simplePos="0" relativeHeight="251660288" behindDoc="0" locked="0" layoutInCell="1" allowOverlap="1" wp14:anchorId="663ADF66" wp14:editId="779F2908">
                <wp:simplePos x="0" y="0"/>
                <wp:positionH relativeFrom="column">
                  <wp:posOffset>-76200</wp:posOffset>
                </wp:positionH>
                <wp:positionV relativeFrom="paragraph">
                  <wp:posOffset>130810</wp:posOffset>
                </wp:positionV>
                <wp:extent cx="5781675" cy="9525"/>
                <wp:effectExtent l="19050" t="19050" r="9525" b="28575"/>
                <wp:wrapNone/>
                <wp:docPr id="1" name="Straight Connector 1"/>
                <wp:cNvGraphicFramePr/>
                <a:graphic xmlns:a="http://schemas.openxmlformats.org/drawingml/2006/main">
                  <a:graphicData uri="http://schemas.microsoft.com/office/word/2010/wordprocessingShape">
                    <wps:wsp>
                      <wps:cNvCnPr/>
                      <wps:spPr>
                        <a:xfrm flipV="1">
                          <a:off x="0" y="0"/>
                          <a:ext cx="5781675" cy="9525"/>
                        </a:xfrm>
                        <a:prstGeom prst="line">
                          <a:avLst/>
                        </a:prstGeom>
                        <a:ln w="38100">
                          <a:prstDash val="sysDot"/>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5905B85" id="Straight Connector 1"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6pt,10.3pt" to="449.25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" strokecolor="black [3200]" strokeweight="3pt">
                <v:stroke dashstyle="1 1" joinstyle="miter"/>
              </v:line>
            </w:pict>
          </mc:Fallback>
        </mc:AlternateContent>
      </w:r>
    </w:p>
    <w:p w14:paraId="411F2F88" w14:textId="77777777" w:rsidR="002865D2" w:rsidRDefault="002865D2" w:rsidP="002865D2">
      <w:pPr>
        <w:pStyle w:val="Default"/>
        <w:rPr>
          <w:b/>
          <w:bCs/>
          <w:sz w:val="22"/>
          <w:szCs w:val="22"/>
        </w:rPr>
      </w:pPr>
    </w:p>
    <w:p w14:paraId="646F452D" w14:textId="2D8BB58E" w:rsidR="002865D2" w:rsidRDefault="002865D2" w:rsidP="002865D2">
      <w:pPr>
        <w:pStyle w:val="Default"/>
        <w:jc w:val="center"/>
        <w:rPr>
          <w:sz w:val="22"/>
          <w:szCs w:val="22"/>
        </w:rPr>
      </w:pPr>
      <w:r>
        <w:rPr>
          <w:b/>
          <w:bCs/>
          <w:sz w:val="22"/>
          <w:szCs w:val="22"/>
        </w:rPr>
        <w:t>2018 HOLIDAY WREATH PROGRAM</w:t>
      </w:r>
    </w:p>
    <w:p w14:paraId="1BBDC836" w14:textId="7A8ED0AC" w:rsidR="002865D2" w:rsidRDefault="002865D2" w:rsidP="002865D2">
      <w:pPr>
        <w:pStyle w:val="Default"/>
        <w:rPr>
          <w:sz w:val="22"/>
          <w:szCs w:val="22"/>
        </w:rPr>
      </w:pPr>
      <w:r>
        <w:rPr>
          <w:b/>
          <w:bCs/>
          <w:sz w:val="22"/>
          <w:szCs w:val="22"/>
        </w:rPr>
        <w:t>Name of Business: __________________________________________________________________________________</w:t>
      </w:r>
    </w:p>
    <w:p w14:paraId="5AB67291" w14:textId="19643E1B" w:rsidR="002865D2" w:rsidRDefault="002865D2" w:rsidP="002865D2">
      <w:pPr>
        <w:pStyle w:val="Default"/>
        <w:rPr>
          <w:sz w:val="22"/>
          <w:szCs w:val="22"/>
        </w:rPr>
      </w:pPr>
      <w:r>
        <w:rPr>
          <w:b/>
          <w:bCs/>
          <w:sz w:val="22"/>
          <w:szCs w:val="22"/>
        </w:rPr>
        <w:t xml:space="preserve">Civic Address: _______________________________________________________________________________________ </w:t>
      </w:r>
    </w:p>
    <w:p w14:paraId="2456124C" w14:textId="193EF9A9" w:rsidR="002865D2" w:rsidRDefault="002865D2" w:rsidP="002865D2">
      <w:pPr>
        <w:pStyle w:val="Default"/>
        <w:rPr>
          <w:sz w:val="22"/>
          <w:szCs w:val="22"/>
        </w:rPr>
      </w:pPr>
      <w:r>
        <w:rPr>
          <w:b/>
          <w:bCs/>
          <w:sz w:val="22"/>
          <w:szCs w:val="22"/>
        </w:rPr>
        <w:t xml:space="preserve">Mailing Address (if different from above): </w:t>
      </w:r>
      <w:r>
        <w:rPr>
          <w:sz w:val="22"/>
          <w:szCs w:val="22"/>
        </w:rPr>
        <w:t xml:space="preserve">_____________________________________________________ </w:t>
      </w:r>
    </w:p>
    <w:p w14:paraId="60AF6A84" w14:textId="3DCCA132" w:rsidR="002865D2" w:rsidRDefault="002865D2" w:rsidP="002865D2">
      <w:pPr>
        <w:pStyle w:val="Default"/>
        <w:rPr>
          <w:b/>
          <w:bCs/>
          <w:sz w:val="22"/>
          <w:szCs w:val="22"/>
        </w:rPr>
      </w:pPr>
      <w:r>
        <w:rPr>
          <w:b/>
          <w:bCs/>
          <w:sz w:val="22"/>
          <w:szCs w:val="22"/>
        </w:rPr>
        <w:t xml:space="preserve">Contact </w:t>
      </w:r>
      <w:proofErr w:type="gramStart"/>
      <w:r>
        <w:rPr>
          <w:b/>
          <w:bCs/>
          <w:sz w:val="22"/>
          <w:szCs w:val="22"/>
        </w:rPr>
        <w:t>Person:_</w:t>
      </w:r>
      <w:proofErr w:type="gramEnd"/>
      <w:r>
        <w:rPr>
          <w:b/>
          <w:bCs/>
          <w:sz w:val="22"/>
          <w:szCs w:val="22"/>
        </w:rPr>
        <w:t xml:space="preserve">_____________________________________________________________________________________ </w:t>
      </w:r>
    </w:p>
    <w:p w14:paraId="1508BD7C" w14:textId="2BD91C05" w:rsidR="002865D2" w:rsidRDefault="002865D2" w:rsidP="002865D2">
      <w:pPr>
        <w:pStyle w:val="Default"/>
        <w:rPr>
          <w:sz w:val="22"/>
          <w:szCs w:val="22"/>
        </w:rPr>
      </w:pPr>
      <w:r>
        <w:rPr>
          <w:b/>
          <w:bCs/>
          <w:sz w:val="22"/>
          <w:szCs w:val="22"/>
        </w:rPr>
        <w:t xml:space="preserve">Telephone: _________________________ </w:t>
      </w:r>
    </w:p>
    <w:p w14:paraId="0B5A09A7" w14:textId="05EBF579" w:rsidR="002865D2" w:rsidRDefault="002865D2" w:rsidP="002865D2">
      <w:pPr>
        <w:pStyle w:val="Default"/>
        <w:rPr>
          <w:sz w:val="22"/>
          <w:szCs w:val="22"/>
        </w:rPr>
      </w:pPr>
      <w:r>
        <w:rPr>
          <w:b/>
          <w:bCs/>
          <w:sz w:val="22"/>
          <w:szCs w:val="22"/>
        </w:rPr>
        <w:t xml:space="preserve">Email: ________________________________ </w:t>
      </w:r>
    </w:p>
    <w:p w14:paraId="183109B6" w14:textId="77777777" w:rsidR="002865D2" w:rsidRDefault="002865D2" w:rsidP="002865D2">
      <w:pPr>
        <w:pStyle w:val="Default"/>
        <w:rPr>
          <w:sz w:val="22"/>
          <w:szCs w:val="22"/>
        </w:rPr>
      </w:pPr>
      <w:r>
        <w:rPr>
          <w:b/>
          <w:bCs/>
          <w:sz w:val="22"/>
          <w:szCs w:val="22"/>
        </w:rPr>
        <w:t xml:space="preserve">Please indicate the number of wreaths required: ______ @ $9.00 +HST = $__________ </w:t>
      </w:r>
    </w:p>
    <w:p w14:paraId="7937F352" w14:textId="0C15708E" w:rsidR="003979E0" w:rsidRDefault="002865D2" w:rsidP="002865D2">
      <w:pPr>
        <w:jc w:val="center"/>
      </w:pPr>
      <w:r w:rsidRPr="002865D2">
        <w:rPr>
          <w:bCs/>
          <w:i/>
          <w:iCs/>
          <w:sz w:val="22"/>
          <w:szCs w:val="22"/>
        </w:rPr>
        <w:t>Payment is not required upfront. The Town of Antigonish will send an invoice to the address noted on the order form.</w:t>
      </w:r>
    </w:p>
    <w:sectPr w:rsidR="003979E0" w:rsidSect="00103160">
      <w:footerReference w:type="default" r:id="rId9"/>
      <w:pgSz w:w="12240" w:h="15840"/>
      <w:pgMar w:top="1800" w:right="1800" w:bottom="1440" w:left="18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961111" w14:textId="77777777" w:rsidR="006B0A73" w:rsidRDefault="006B0A73">
      <w:r>
        <w:separator/>
      </w:r>
    </w:p>
  </w:endnote>
  <w:endnote w:type="continuationSeparator" w:id="0">
    <w:p w14:paraId="56CB4D69" w14:textId="77777777" w:rsidR="006B0A73" w:rsidRDefault="006B0A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1530320"/>
      <w:docPartObj>
        <w:docPartGallery w:val="Page Numbers (Bottom of Page)"/>
        <w:docPartUnique/>
      </w:docPartObj>
    </w:sdtPr>
    <w:sdtEndPr/>
    <w:sdtContent>
      <w:sdt>
        <w:sdtPr>
          <w:id w:val="1728636285"/>
          <w:docPartObj>
            <w:docPartGallery w:val="Page Numbers (Top of Page)"/>
            <w:docPartUnique/>
          </w:docPartObj>
        </w:sdtPr>
        <w:sdtEndPr/>
        <w:sdtContent>
          <w:p w14:paraId="051661F8" w14:textId="77777777" w:rsidR="0018265E" w:rsidRDefault="006F664F">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46B92CC7" w14:textId="77777777" w:rsidR="0018265E" w:rsidRDefault="006B0A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63DD77" w14:textId="77777777" w:rsidR="006B0A73" w:rsidRDefault="006B0A73">
      <w:r>
        <w:separator/>
      </w:r>
    </w:p>
  </w:footnote>
  <w:footnote w:type="continuationSeparator" w:id="0">
    <w:p w14:paraId="2A87B54C" w14:textId="77777777" w:rsidR="006B0A73" w:rsidRDefault="006B0A7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901B2"/>
    <w:multiLevelType w:val="hybridMultilevel"/>
    <w:tmpl w:val="7C96F45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8D45199"/>
    <w:multiLevelType w:val="hybridMultilevel"/>
    <w:tmpl w:val="3B5A3A5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7E9152B1"/>
    <w:multiLevelType w:val="hybridMultilevel"/>
    <w:tmpl w:val="5E76725C"/>
    <w:lvl w:ilvl="0" w:tplc="B7C48F52">
      <w:start w:val="1"/>
      <w:numFmt w:val="bullet"/>
      <w:lvlText w:val=""/>
      <w:lvlJc w:val="left"/>
      <w:pPr>
        <w:ind w:left="720" w:hanging="360"/>
      </w:pPr>
      <w:rPr>
        <w:rFonts w:ascii="Symbol" w:hAnsi="Symbol" w:hint="default"/>
        <w:color w:val="auto"/>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5D2"/>
    <w:rsid w:val="002865D2"/>
    <w:rsid w:val="003979E0"/>
    <w:rsid w:val="00496924"/>
    <w:rsid w:val="006665DF"/>
    <w:rsid w:val="006B0A73"/>
    <w:rsid w:val="006F664F"/>
    <w:rsid w:val="00916C47"/>
    <w:rsid w:val="00B674D3"/>
    <w:rsid w:val="00CC683E"/>
    <w:rsid w:val="00E151F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50462"/>
  <w15:chartTrackingRefBased/>
  <w15:docId w15:val="{7D24B1ED-7BF9-42C1-BB5D-0D65BE174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65D2"/>
    <w:pPr>
      <w:spacing w:after="0" w:line="240" w:lineRule="auto"/>
    </w:pPr>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65D2"/>
    <w:rPr>
      <w:color w:val="0563C1" w:themeColor="hyperlink"/>
      <w:u w:val="single"/>
    </w:rPr>
  </w:style>
  <w:style w:type="paragraph" w:styleId="ListParagraph">
    <w:name w:val="List Paragraph"/>
    <w:basedOn w:val="Normal"/>
    <w:uiPriority w:val="34"/>
    <w:qFormat/>
    <w:rsid w:val="002865D2"/>
    <w:pPr>
      <w:ind w:left="720"/>
      <w:contextualSpacing/>
    </w:pPr>
  </w:style>
  <w:style w:type="paragraph" w:styleId="Footer">
    <w:name w:val="footer"/>
    <w:basedOn w:val="Normal"/>
    <w:link w:val="FooterChar"/>
    <w:uiPriority w:val="99"/>
    <w:unhideWhenUsed/>
    <w:rsid w:val="002865D2"/>
    <w:pPr>
      <w:tabs>
        <w:tab w:val="center" w:pos="4680"/>
        <w:tab w:val="right" w:pos="9360"/>
      </w:tabs>
    </w:pPr>
  </w:style>
  <w:style w:type="character" w:customStyle="1" w:styleId="FooterChar">
    <w:name w:val="Footer Char"/>
    <w:basedOn w:val="DefaultParagraphFont"/>
    <w:link w:val="Footer"/>
    <w:uiPriority w:val="99"/>
    <w:rsid w:val="002865D2"/>
    <w:rPr>
      <w:sz w:val="24"/>
      <w:szCs w:val="24"/>
      <w:lang w:val="en-US"/>
    </w:rPr>
  </w:style>
  <w:style w:type="paragraph" w:customStyle="1" w:styleId="Default">
    <w:name w:val="Default"/>
    <w:rsid w:val="002865D2"/>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ownofantigonish.ca"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297</Words>
  <Characters>1693</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Scannell</dc:creator>
  <cp:keywords/>
  <dc:description/>
  <cp:lastModifiedBy>Kate Gorman</cp:lastModifiedBy>
  <cp:revision>2</cp:revision>
  <cp:lastPrinted>2018-10-26T18:27:00Z</cp:lastPrinted>
  <dcterms:created xsi:type="dcterms:W3CDTF">2018-10-30T16:49:00Z</dcterms:created>
  <dcterms:modified xsi:type="dcterms:W3CDTF">2018-10-30T16:49:00Z</dcterms:modified>
</cp:coreProperties>
</file>